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5981" w14:textId="77777777" w:rsidR="00B2390F" w:rsidRDefault="00B239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B7ED43F" w14:textId="3669F0DF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PROGRAMA DE PÓS-GRADUAÇÃO EM ECONOMIA</w:t>
      </w:r>
    </w:p>
    <w:p w14:paraId="0B7ED440" w14:textId="13A0391F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SELEÇÃO 202</w:t>
      </w:r>
      <w:r w:rsidR="00AF7DA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0B7ED441" w14:textId="77777777" w:rsidR="00A01103" w:rsidRDefault="009267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 xml:space="preserve">FORMULÁRIO PARA RECURSO </w:t>
      </w:r>
    </w:p>
    <w:p w14:paraId="0B7ED442" w14:textId="77777777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À Comissão de Seleção do Programa de Pós-Graduação em Economia </w:t>
      </w:r>
    </w:p>
    <w:p w14:paraId="0B7ED443" w14:textId="04B086EE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Referente ao</w:t>
      </w:r>
      <w:r w:rsidR="00901EB8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s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edita</w:t>
      </w:r>
      <w:r w:rsidR="00901EB8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is regular e suplementar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do Processo Seletivo 202</w:t>
      </w:r>
      <w:r w:rsidR="00AF7DA9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– Doutorado</w:t>
      </w:r>
    </w:p>
    <w:p w14:paraId="0B7ED444" w14:textId="77777777" w:rsidR="00A01103" w:rsidRDefault="00A01103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5" w14:textId="09441CE4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Prezados(as),</w:t>
      </w:r>
    </w:p>
    <w:p w14:paraId="0B7ED446" w14:textId="436273E6" w:rsidR="00A01103" w:rsidRDefault="0092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Eu, candidato(a) do processo seletivo para o Doutorado, inscrição nº ______, venho por meio deste requerer</w:t>
      </w:r>
      <w:r w:rsidR="00901EB8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, </w:t>
      </w:r>
      <w:r w:rsidR="00901EB8">
        <w:rPr>
          <w:rFonts w:ascii="Times New Roman" w:eastAsia="Calibri" w:hAnsi="Times New Roman" w:cstheme="majorHAnsi"/>
          <w:bCs/>
          <w:color w:val="000000" w:themeColor="text1"/>
          <w:sz w:val="28"/>
          <w:szCs w:val="28"/>
        </w:rPr>
        <w:t>nos termos do item 5.2.4 dos referidos editais</w:t>
      </w:r>
      <w:r w:rsidR="00901EB8">
        <w:rPr>
          <w:rFonts w:ascii="Times New Roman" w:eastAsia="Calibri" w:hAnsi="Times New Roman" w:cstheme="majorHAnsi"/>
          <w:bCs/>
          <w:color w:val="000000" w:themeColor="text1"/>
          <w:sz w:val="28"/>
          <w:szCs w:val="28"/>
        </w:rPr>
        <w:t>, a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análise da </w:t>
      </w:r>
      <w:r w:rsidRPr="00901EB8">
        <w:rPr>
          <w:rFonts w:ascii="Times New Roman" w:eastAsia="Calibri" w:hAnsi="Times New Roman" w:cstheme="majorHAnsi"/>
          <w:bCs/>
          <w:color w:val="000000" w:themeColor="text1"/>
          <w:sz w:val="28"/>
          <w:szCs w:val="28"/>
        </w:rPr>
        <w:t>avaliação da proposta fundamentada de pesquisa (Etapa 1):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</w:t>
      </w:r>
    </w:p>
    <w:p w14:paraId="0B7ED447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8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9" w14:textId="77777777" w:rsidR="00A01103" w:rsidRDefault="00A01103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0B7ED44A" w14:textId="77777777" w:rsidR="00A01103" w:rsidRDefault="00A01103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B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C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D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E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4F" w14:textId="77777777" w:rsidR="00A01103" w:rsidRDefault="00A01103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50" w14:textId="77777777" w:rsidR="00A01103" w:rsidRDefault="0092672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_____________, ______ de___________________de ______</w:t>
      </w:r>
    </w:p>
    <w:p w14:paraId="0B7ED451" w14:textId="77777777" w:rsidR="00A01103" w:rsidRDefault="00A01103">
      <w:pPr>
        <w:spacing w:after="120"/>
        <w:jc w:val="center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B7ED452" w14:textId="77777777" w:rsidR="00A01103" w:rsidRDefault="00A01103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B7ED453" w14:textId="77777777" w:rsidR="00A01103" w:rsidRDefault="00926728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__________________________________________________________</w:t>
      </w:r>
    </w:p>
    <w:p w14:paraId="0B7ED454" w14:textId="77777777" w:rsidR="00A01103" w:rsidRDefault="00926728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Assinatura do(a) candidato(a)</w:t>
      </w:r>
    </w:p>
    <w:sectPr w:rsidR="00A01103">
      <w:headerReference w:type="default" r:id="rId6"/>
      <w:footerReference w:type="default" r:id="rId7"/>
      <w:pgSz w:w="11906" w:h="16838"/>
      <w:pgMar w:top="737" w:right="720" w:bottom="720" w:left="720" w:header="68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569F" w14:textId="77777777" w:rsidR="00AC0DFB" w:rsidRDefault="00AC0DFB">
      <w:pPr>
        <w:spacing w:after="0" w:line="240" w:lineRule="auto"/>
      </w:pPr>
      <w:r>
        <w:separator/>
      </w:r>
    </w:p>
  </w:endnote>
  <w:endnote w:type="continuationSeparator" w:id="0">
    <w:p w14:paraId="789D6D27" w14:textId="77777777" w:rsidR="00AC0DFB" w:rsidRDefault="00AC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pira">
    <w:altName w:val="Calibri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457" w14:textId="5218AD6E" w:rsidR="00A01103" w:rsidRDefault="00C7578E" w:rsidP="00C7578E">
    <w:pPr>
      <w:pStyle w:val="Rodap"/>
      <w:ind w:left="2124"/>
    </w:pPr>
    <w:r>
      <w:rPr>
        <w:rFonts w:ascii="Aspira" w:hAnsi="Aspira"/>
        <w:noProof/>
        <w:color w:val="2D3B4E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17C240EF" wp14:editId="09C62C1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400273" cy="397313"/>
          <wp:effectExtent l="0" t="0" r="0" b="3175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273" cy="39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ED458" w14:textId="77777777" w:rsidR="00A01103" w:rsidRDefault="00A011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10DF" w14:textId="77777777" w:rsidR="00AC0DFB" w:rsidRDefault="00AC0DFB">
      <w:pPr>
        <w:spacing w:after="0" w:line="240" w:lineRule="auto"/>
      </w:pPr>
      <w:r>
        <w:separator/>
      </w:r>
    </w:p>
  </w:footnote>
  <w:footnote w:type="continuationSeparator" w:id="0">
    <w:p w14:paraId="1E0DA7ED" w14:textId="77777777" w:rsidR="00AC0DFB" w:rsidRDefault="00AC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455" w14:textId="3479D513" w:rsidR="00A01103" w:rsidRDefault="00C7578E">
    <w:pPr>
      <w:pStyle w:val="Cabealho"/>
    </w:pPr>
    <w:r>
      <w:rPr>
        <w:rFonts w:ascii="Aspira" w:hAnsi="Aspir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0F01C6F" wp14:editId="4AF91480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6398895" cy="962025"/>
          <wp:effectExtent l="0" t="0" r="1905" b="9525"/>
          <wp:wrapNone/>
          <wp:docPr id="31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89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ED456" w14:textId="77777777" w:rsidR="00A01103" w:rsidRDefault="00A01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780A35"/>
    <w:rsid w:val="00901EB8"/>
    <w:rsid w:val="00926728"/>
    <w:rsid w:val="00975143"/>
    <w:rsid w:val="00A01103"/>
    <w:rsid w:val="00AC0DFB"/>
    <w:rsid w:val="00AF7DA9"/>
    <w:rsid w:val="00B2390F"/>
    <w:rsid w:val="00C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ED43F"/>
  <w15:docId w15:val="{1C1E8C3D-788E-4888-94AC-3152859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15C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15CC"/>
  </w:style>
  <w:style w:type="character" w:customStyle="1" w:styleId="RodapChar">
    <w:name w:val="Rodapé Char"/>
    <w:basedOn w:val="Fontepargpadro"/>
    <w:link w:val="Rodap"/>
    <w:uiPriority w:val="99"/>
    <w:qFormat/>
    <w:rsid w:val="008615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15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11464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6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1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12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5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Rafael  Ribeiro</cp:lastModifiedBy>
  <cp:revision>3</cp:revision>
  <cp:lastPrinted>2020-07-07T17:25:00Z</cp:lastPrinted>
  <dcterms:created xsi:type="dcterms:W3CDTF">2023-10-11T12:04:00Z</dcterms:created>
  <dcterms:modified xsi:type="dcterms:W3CDTF">2023-10-11T12:57:00Z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